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7E3" w:rsidRDefault="003C252F">
      <w:r>
        <w:t xml:space="preserve">                                                                     Obrazloženje</w:t>
      </w:r>
    </w:p>
    <w:p w:rsidR="00D547F9" w:rsidRPr="00D547F9" w:rsidRDefault="003C252F" w:rsidP="00D547F9">
      <w:r w:rsidRPr="00D547F9">
        <w:t xml:space="preserve">       Na temelju članka 38. stavak 2. i članka 39. Zakona o ustanovama (“Narodne novine” broj 76/93, 29/97, 47/99 , 35/08 i 127/19), članka 35. Zakona o lokalnoj i područnoj (regionalnoj) samoupravi („Narodne novine“, broj 33/01, 60/01, 129/05, 109/07, 125/08, 36/09, 150/11, 144/12, 19/13 - pročišćeni tekst, 137/15-ispravak i 123/17,  98/19 i 144/20), te članka 51. Statuta Grada Drniša ( “Službeni glasnik Grada Drniša” broj 2/21 i 2/22), članka 11. Odluke o osnivanju Pučkog otvorenog učilišta Drniš  („Službeni vjesnik Šibensko-kninske županije“ broj 3/14), članka 32. Statuta Pučkog otvorenog učilišta Drniša, a na prijedlog Upravnog vijeća Pučkog otvorenog učilišta </w:t>
      </w:r>
      <w:r w:rsidR="00D547F9" w:rsidRPr="00D547F9">
        <w:t>Gradsko vijeće Grada Drniša, kao osnivač, imenuje i razrješava ravnatelja Pučkog otvorenog učilišta  Drniš.</w:t>
      </w:r>
    </w:p>
    <w:p w:rsidR="006811AE" w:rsidRPr="006811AE" w:rsidRDefault="00D547F9" w:rsidP="006811AE">
      <w:r w:rsidRPr="006811AE">
        <w:t xml:space="preserve">Kompletnu proceduru raspisivanja javnog natječaja za imenovanje ravnatelja POU Drniš je sukladno Statutu POU provelo Upravno vijeće  koje je uputilo </w:t>
      </w:r>
      <w:r w:rsidR="006811AE" w:rsidRPr="006811AE">
        <w:t xml:space="preserve">prijedlog Gradskom vijeću Grada Drniša da se Davor Čupić imenuje za ravnatelja Pučkog otvorenog učilišta  Drniš na vrijeme od 4 godine.  </w:t>
      </w:r>
    </w:p>
    <w:p w:rsidR="009572FC" w:rsidRPr="009572FC" w:rsidRDefault="009572FC" w:rsidP="009572FC">
      <w:bookmarkStart w:id="0" w:name="_GoBack"/>
      <w:r w:rsidRPr="009572FC">
        <w:t>Komisija za iz</w:t>
      </w:r>
      <w:r w:rsidRPr="009572FC">
        <w:t>bor i imenovanje je  uputila</w:t>
      </w:r>
      <w:r w:rsidRPr="009572FC">
        <w:t xml:space="preserve"> prijedlog Gradskom vijeću </w:t>
      </w:r>
      <w:r w:rsidRPr="009572FC">
        <w:t>Grada Drniša da se Davor Čupić imenuje za ravnatelja POU</w:t>
      </w:r>
      <w:r w:rsidRPr="009572FC">
        <w:t xml:space="preserve"> Drniš na vrijeme od 4 godine.  </w:t>
      </w:r>
    </w:p>
    <w:bookmarkEnd w:id="0"/>
    <w:p w:rsidR="003C252F" w:rsidRPr="009572FC" w:rsidRDefault="003C252F"/>
    <w:sectPr w:rsidR="003C252F" w:rsidRPr="00957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748"/>
    <w:rsid w:val="003C252F"/>
    <w:rsid w:val="004045DD"/>
    <w:rsid w:val="004D2D74"/>
    <w:rsid w:val="006811AE"/>
    <w:rsid w:val="00723748"/>
    <w:rsid w:val="009572FC"/>
    <w:rsid w:val="00D5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BC15FA-F20B-4E81-991A-313DB381B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57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572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0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7</cp:revision>
  <cp:lastPrinted>2022-12-08T09:44:00Z</cp:lastPrinted>
  <dcterms:created xsi:type="dcterms:W3CDTF">2022-12-08T09:37:00Z</dcterms:created>
  <dcterms:modified xsi:type="dcterms:W3CDTF">2022-12-08T09:45:00Z</dcterms:modified>
</cp:coreProperties>
</file>